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5F03F6" w:rsidR="005F03F6" w:rsidP="005F03F6" w:rsidRDefault="005F03F6" w14:paraId="0ECA1190" w14:textId="77777777">
      <w:pPr>
        <w:pStyle w:val="Nzev"/>
        <w:jc w:val="center"/>
        <w:rPr>
          <w:sz w:val="56"/>
        </w:rPr>
      </w:pPr>
      <w:r w:rsidRPr="005F03F6">
        <w:rPr>
          <w:sz w:val="56"/>
        </w:rPr>
        <w:t>PŘIHLÁŠKA individuálního člena ČPS</w:t>
      </w:r>
    </w:p>
    <w:p w:rsidR="00361313" w:rsidP="424F676B" w:rsidRDefault="00361313" w14:paraId="5CF294D9" w14:textId="459FC5E3">
      <w:pPr>
        <w:pStyle w:val="Nzev"/>
        <w:jc w:val="center"/>
        <w:rPr>
          <w:sz w:val="56"/>
          <w:szCs w:val="56"/>
        </w:rPr>
      </w:pPr>
      <w:r w:rsidRPr="424F676B" w:rsidR="00361313">
        <w:rPr>
          <w:sz w:val="56"/>
          <w:szCs w:val="56"/>
        </w:rPr>
        <w:t>na 1</w:t>
      </w:r>
      <w:r w:rsidRPr="424F676B" w:rsidR="5A76D6E3">
        <w:rPr>
          <w:sz w:val="56"/>
          <w:szCs w:val="56"/>
        </w:rPr>
        <w:t>6</w:t>
      </w:r>
      <w:r w:rsidRPr="424F676B" w:rsidR="00361313">
        <w:rPr>
          <w:sz w:val="56"/>
          <w:szCs w:val="56"/>
        </w:rPr>
        <w:t>. řádný sjezd ČPS</w:t>
      </w:r>
    </w:p>
    <w:p w:rsidR="00361313" w:rsidP="424F676B" w:rsidRDefault="00361313" w14:paraId="633EA577" w14:textId="740C4975">
      <w:pPr>
        <w:spacing w:before="0" w:beforeAutospacing="off" w:after="60" w:afterAutospacing="off" w:line="259" w:lineRule="auto"/>
        <w:ind w:left="0" w:right="0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E4D5C" w:themeColor="text1" w:themeTint="FF" w:themeShade="FF"/>
          <w:sz w:val="22"/>
          <w:szCs w:val="22"/>
          <w:lang w:val="cs-CZ"/>
        </w:rPr>
      </w:pPr>
      <w:r w:rsidRPr="424F676B" w:rsidR="57A6332F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3E4D5C" w:themeColor="text1" w:themeTint="FF" w:themeShade="FF"/>
          <w:sz w:val="22"/>
          <w:szCs w:val="22"/>
          <w:lang w:val="cs-CZ"/>
        </w:rPr>
        <w:t>14. května 2025</w:t>
      </w:r>
    </w:p>
    <w:p w:rsidR="00361313" w:rsidP="424F676B" w:rsidRDefault="00361313" w14:paraId="447FA846" w14:textId="4C17292D">
      <w:pPr>
        <w:spacing w:after="60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E4D5C" w:themeColor="text1" w:themeTint="FF" w:themeShade="FF"/>
          <w:sz w:val="24"/>
          <w:szCs w:val="24"/>
          <w:lang w:val="cs-CZ"/>
        </w:rPr>
      </w:pPr>
      <w:r w:rsidRPr="424F676B" w:rsidR="57A6332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E4D5C" w:themeColor="text1" w:themeTint="FF" w:themeShade="FF"/>
          <w:sz w:val="24"/>
          <w:szCs w:val="24"/>
          <w:lang w:val="cs-CZ"/>
        </w:rPr>
        <w:t xml:space="preserve">ve </w:t>
      </w:r>
      <w:r w:rsidRPr="424F676B" w:rsidR="57A6332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3E4D5C" w:themeColor="text1" w:themeTint="FF" w:themeShade="FF"/>
          <w:sz w:val="24"/>
          <w:szCs w:val="24"/>
          <w:lang w:val="cs-CZ"/>
        </w:rPr>
        <w:t>velké zasedací místnosti Pražské plynárenské a.s.</w:t>
      </w:r>
      <w:r w:rsidRPr="424F676B" w:rsidR="57A6332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E4D5C" w:themeColor="text1" w:themeTint="FF" w:themeShade="FF"/>
          <w:sz w:val="24"/>
          <w:szCs w:val="24"/>
          <w:lang w:val="cs-CZ"/>
        </w:rPr>
        <w:t xml:space="preserve">, na adrese </w:t>
      </w:r>
      <w:r w:rsidRPr="424F676B" w:rsidR="57A6332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3E4D5C" w:themeColor="text1" w:themeTint="FF" w:themeShade="FF"/>
          <w:sz w:val="24"/>
          <w:szCs w:val="24"/>
          <w:lang w:val="cs-CZ"/>
        </w:rPr>
        <w:t>U Plynárny 223, Praha 4, Michle – budova č. 7</w:t>
      </w:r>
    </w:p>
    <w:p w:rsidR="424F676B" w:rsidP="424F676B" w:rsidRDefault="424F676B" w14:paraId="69379D76" w14:textId="0B0B7F50">
      <w:pPr>
        <w:spacing w:after="60"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3E4D5C" w:themeColor="text1" w:themeTint="FF" w:themeShade="FF"/>
          <w:sz w:val="24"/>
          <w:szCs w:val="24"/>
          <w:lang w:val="cs-CZ"/>
        </w:rPr>
      </w:pPr>
    </w:p>
    <w:tbl>
      <w:tblPr>
        <w:tblStyle w:val="Barevntabulkaseznamu6zvraznn41"/>
        <w:tblW w:w="0" w:type="auto"/>
        <w:tblLook w:val="00A0" w:firstRow="1" w:lastRow="0" w:firstColumn="1" w:lastColumn="0" w:noHBand="0" w:noVBand="0"/>
      </w:tblPr>
      <w:tblGrid>
        <w:gridCol w:w="2007"/>
        <w:gridCol w:w="2007"/>
        <w:gridCol w:w="2007"/>
        <w:gridCol w:w="2008"/>
        <w:gridCol w:w="2008"/>
        <w:gridCol w:w="2008"/>
      </w:tblGrid>
      <w:tr w:rsidR="00361313" w:rsidTr="00361313" w14:paraId="467B6029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7" w:type="dxa"/>
            <w:tcBorders>
              <w:left w:val="nil"/>
              <w:right w:val="nil"/>
            </w:tcBorders>
            <w:hideMark/>
          </w:tcPr>
          <w:p w:rsidR="00361313" w:rsidRDefault="00361313" w14:paraId="7067511B" w14:textId="77777777">
            <w:pPr>
              <w:pStyle w:val="Nzev"/>
              <w:jc w:val="center"/>
              <w:rPr>
                <w:rFonts w:asciiTheme="minorHAnsi" w:hAnsiTheme="minorHAnsi" w:eastAsiaTheme="minorHAnsi" w:cstheme="minorBidi"/>
                <w:color w:val="3E4D5C" w:themeColor="text1"/>
                <w:spacing w:val="0"/>
                <w:kern w:val="0"/>
                <w:sz w:val="22"/>
                <w:szCs w:val="22"/>
              </w:rPr>
            </w:pPr>
            <w:r>
              <w:rPr>
                <w:rFonts w:asciiTheme="minorHAnsi" w:hAnsiTheme="minorHAnsi" w:eastAsiaTheme="minorHAnsi" w:cstheme="minorBidi"/>
                <w:color w:val="3E4D5C" w:themeColor="text1"/>
                <w:spacing w:val="0"/>
                <w:kern w:val="0"/>
                <w:sz w:val="22"/>
                <w:szCs w:val="22"/>
              </w:rPr>
              <w:t>Příjmení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07" w:type="dxa"/>
            <w:tcBorders>
              <w:left w:val="nil"/>
              <w:right w:val="nil"/>
            </w:tcBorders>
            <w:hideMark/>
          </w:tcPr>
          <w:p w:rsidR="00361313" w:rsidRDefault="00361313" w14:paraId="469F642E" w14:textId="77777777">
            <w:pPr>
              <w:pStyle w:val="Nzev"/>
              <w:jc w:val="center"/>
              <w:rPr>
                <w:rFonts w:asciiTheme="minorHAnsi" w:hAnsiTheme="minorHAnsi" w:eastAsiaTheme="minorHAnsi" w:cstheme="minorBidi"/>
                <w:color w:val="3E4D5C" w:themeColor="text1"/>
                <w:spacing w:val="0"/>
                <w:kern w:val="0"/>
                <w:sz w:val="22"/>
                <w:szCs w:val="22"/>
              </w:rPr>
            </w:pPr>
            <w:r>
              <w:rPr>
                <w:rFonts w:asciiTheme="minorHAnsi" w:hAnsiTheme="minorHAnsi" w:eastAsiaTheme="minorHAnsi" w:cstheme="minorBidi"/>
                <w:color w:val="3E4D5C" w:themeColor="text1"/>
                <w:spacing w:val="0"/>
                <w:kern w:val="0"/>
                <w:sz w:val="22"/>
                <w:szCs w:val="22"/>
              </w:rPr>
              <w:t>Jméno</w:t>
            </w:r>
          </w:p>
        </w:tc>
        <w:tc>
          <w:tcPr>
            <w:tcW w:w="2007" w:type="dxa"/>
            <w:tcBorders>
              <w:left w:val="nil"/>
              <w:right w:val="nil"/>
            </w:tcBorders>
            <w:hideMark/>
          </w:tcPr>
          <w:p w:rsidR="00361313" w:rsidRDefault="00361313" w14:paraId="6BD31DC9" w14:textId="77777777">
            <w:pPr>
              <w:pStyle w:val="Nzev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eastAsiaTheme="minorHAnsi" w:cstheme="minorBidi"/>
                <w:color w:val="3E4D5C" w:themeColor="text1"/>
                <w:spacing w:val="0"/>
                <w:kern w:val="0"/>
                <w:sz w:val="22"/>
                <w:szCs w:val="22"/>
              </w:rPr>
            </w:pPr>
            <w:r>
              <w:rPr>
                <w:rFonts w:asciiTheme="minorHAnsi" w:hAnsiTheme="minorHAnsi" w:eastAsiaTheme="minorHAnsi" w:cstheme="minorBidi"/>
                <w:color w:val="3E4D5C" w:themeColor="text1"/>
                <w:spacing w:val="0"/>
                <w:kern w:val="0"/>
                <w:sz w:val="22"/>
                <w:szCs w:val="22"/>
              </w:rPr>
              <w:t>Titul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08" w:type="dxa"/>
            <w:tcBorders>
              <w:left w:val="nil"/>
              <w:right w:val="nil"/>
            </w:tcBorders>
            <w:hideMark/>
          </w:tcPr>
          <w:p w:rsidR="00361313" w:rsidRDefault="00361313" w14:paraId="1D2AA980" w14:textId="77777777">
            <w:pPr>
              <w:pStyle w:val="Nzev"/>
              <w:jc w:val="center"/>
              <w:rPr>
                <w:rFonts w:asciiTheme="minorHAnsi" w:hAnsiTheme="minorHAnsi" w:eastAsiaTheme="minorHAnsi" w:cstheme="minorBidi"/>
                <w:color w:val="3E4D5C" w:themeColor="text1"/>
                <w:spacing w:val="0"/>
                <w:kern w:val="0"/>
                <w:sz w:val="22"/>
                <w:szCs w:val="22"/>
              </w:rPr>
            </w:pPr>
            <w:r>
              <w:rPr>
                <w:rFonts w:asciiTheme="minorHAnsi" w:hAnsiTheme="minorHAnsi" w:eastAsiaTheme="minorHAnsi" w:cstheme="minorBidi"/>
                <w:color w:val="3E4D5C" w:themeColor="text1"/>
                <w:spacing w:val="0"/>
                <w:kern w:val="0"/>
                <w:sz w:val="22"/>
                <w:szCs w:val="22"/>
              </w:rPr>
              <w:t>Datum narození</w:t>
            </w:r>
          </w:p>
        </w:tc>
        <w:tc>
          <w:tcPr>
            <w:tcW w:w="2008" w:type="dxa"/>
            <w:tcBorders>
              <w:left w:val="nil"/>
              <w:right w:val="nil"/>
            </w:tcBorders>
            <w:hideMark/>
          </w:tcPr>
          <w:p w:rsidR="00361313" w:rsidRDefault="00361313" w14:paraId="08B5422F" w14:textId="77777777">
            <w:pPr>
              <w:pStyle w:val="Nzev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eastAsiaTheme="minorHAnsi" w:cstheme="minorBidi"/>
                <w:color w:val="3E4D5C" w:themeColor="text1"/>
                <w:spacing w:val="0"/>
                <w:kern w:val="0"/>
                <w:sz w:val="22"/>
                <w:szCs w:val="22"/>
              </w:rPr>
            </w:pPr>
            <w:r>
              <w:rPr>
                <w:rFonts w:asciiTheme="minorHAnsi" w:hAnsiTheme="minorHAnsi" w:eastAsiaTheme="minorHAnsi" w:cstheme="minorBidi"/>
                <w:color w:val="3E4D5C" w:themeColor="text1"/>
                <w:spacing w:val="0"/>
                <w:kern w:val="0"/>
                <w:sz w:val="22"/>
                <w:szCs w:val="22"/>
              </w:rPr>
              <w:t>Telefon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08" w:type="dxa"/>
            <w:tcBorders>
              <w:left w:val="nil"/>
              <w:right w:val="nil"/>
            </w:tcBorders>
            <w:hideMark/>
          </w:tcPr>
          <w:p w:rsidR="00361313" w:rsidRDefault="00361313" w14:paraId="2CB8BEC5" w14:textId="77777777">
            <w:pPr>
              <w:pStyle w:val="Nzev"/>
              <w:jc w:val="center"/>
              <w:rPr>
                <w:rFonts w:asciiTheme="minorHAnsi" w:hAnsiTheme="minorHAnsi" w:eastAsiaTheme="minorHAnsi" w:cstheme="minorBidi"/>
                <w:color w:val="3E4D5C" w:themeColor="text1"/>
                <w:spacing w:val="0"/>
                <w:kern w:val="0"/>
                <w:sz w:val="22"/>
                <w:szCs w:val="22"/>
              </w:rPr>
            </w:pPr>
            <w:r>
              <w:rPr>
                <w:rFonts w:asciiTheme="minorHAnsi" w:hAnsiTheme="minorHAnsi" w:eastAsiaTheme="minorHAnsi" w:cstheme="minorBidi"/>
                <w:color w:val="3E4D5C" w:themeColor="text1"/>
                <w:spacing w:val="0"/>
                <w:kern w:val="0"/>
                <w:sz w:val="22"/>
                <w:szCs w:val="22"/>
              </w:rPr>
              <w:t>E-mail</w:t>
            </w:r>
          </w:p>
        </w:tc>
      </w:tr>
      <w:tr w:rsidR="00361313" w:rsidTr="00361313" w14:paraId="0C114E53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7" w:type="dxa"/>
            <w:tcBorders>
              <w:top w:val="single" w:color="5C6A78" w:themeColor="accent4" w:themeShade="BF" w:sz="4" w:space="0"/>
              <w:left w:val="nil"/>
              <w:bottom w:val="single" w:color="5C6A78" w:themeColor="accent4" w:themeShade="BF" w:sz="4" w:space="0"/>
              <w:right w:val="nil"/>
            </w:tcBorders>
          </w:tcPr>
          <w:p w:rsidR="00361313" w:rsidRDefault="00361313" w14:paraId="0624E182" w14:textId="77777777">
            <w:pPr>
              <w:jc w:val="center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07" w:type="dxa"/>
            <w:tcBorders>
              <w:top w:val="single" w:color="5C6A78" w:themeColor="accent4" w:themeShade="BF" w:sz="4" w:space="0"/>
              <w:left w:val="nil"/>
              <w:bottom w:val="single" w:color="5C6A78" w:themeColor="accent4" w:themeShade="BF" w:sz="4" w:space="0"/>
              <w:right w:val="nil"/>
            </w:tcBorders>
          </w:tcPr>
          <w:p w:rsidR="00361313" w:rsidRDefault="00361313" w14:paraId="4FEBFF2F" w14:textId="77777777">
            <w:pPr>
              <w:jc w:val="center"/>
            </w:pPr>
          </w:p>
        </w:tc>
        <w:tc>
          <w:tcPr>
            <w:tcW w:w="2007" w:type="dxa"/>
            <w:tcBorders>
              <w:top w:val="single" w:color="5C6A78" w:themeColor="accent4" w:themeShade="BF" w:sz="4" w:space="0"/>
              <w:left w:val="nil"/>
              <w:bottom w:val="single" w:color="5C6A78" w:themeColor="accent4" w:themeShade="BF" w:sz="4" w:space="0"/>
              <w:right w:val="nil"/>
            </w:tcBorders>
          </w:tcPr>
          <w:p w:rsidR="00361313" w:rsidRDefault="00361313" w14:paraId="2BA98870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08" w:type="dxa"/>
            <w:tcBorders>
              <w:top w:val="single" w:color="5C6A78" w:themeColor="accent4" w:themeShade="BF" w:sz="4" w:space="0"/>
              <w:left w:val="nil"/>
              <w:bottom w:val="single" w:color="5C6A78" w:themeColor="accent4" w:themeShade="BF" w:sz="4" w:space="0"/>
              <w:right w:val="nil"/>
            </w:tcBorders>
          </w:tcPr>
          <w:p w:rsidR="00361313" w:rsidRDefault="00361313" w14:paraId="21E40CC7" w14:textId="77777777">
            <w:pPr>
              <w:jc w:val="center"/>
            </w:pPr>
          </w:p>
        </w:tc>
        <w:tc>
          <w:tcPr>
            <w:tcW w:w="2008" w:type="dxa"/>
            <w:tcBorders>
              <w:top w:val="single" w:color="5C6A78" w:themeColor="accent4" w:themeShade="BF" w:sz="4" w:space="0"/>
              <w:left w:val="nil"/>
              <w:bottom w:val="single" w:color="5C6A78" w:themeColor="accent4" w:themeShade="BF" w:sz="4" w:space="0"/>
              <w:right w:val="nil"/>
            </w:tcBorders>
          </w:tcPr>
          <w:p w:rsidR="00361313" w:rsidRDefault="00361313" w14:paraId="44CAEAD6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08" w:type="dxa"/>
            <w:tcBorders>
              <w:top w:val="single" w:color="5C6A78" w:themeColor="accent4" w:themeShade="BF" w:sz="4" w:space="0"/>
              <w:left w:val="nil"/>
              <w:bottom w:val="single" w:color="5C6A78" w:themeColor="accent4" w:themeShade="BF" w:sz="4" w:space="0"/>
              <w:right w:val="nil"/>
            </w:tcBorders>
          </w:tcPr>
          <w:p w:rsidR="00361313" w:rsidRDefault="00361313" w14:paraId="379FE497" w14:textId="77777777">
            <w:pPr>
              <w:jc w:val="center"/>
            </w:pPr>
          </w:p>
        </w:tc>
      </w:tr>
    </w:tbl>
    <w:p w:rsidR="00361313" w:rsidP="00361313" w:rsidRDefault="00361313" w14:paraId="0EF674FC" w14:textId="77777777">
      <w:pPr>
        <w:rPr>
          <w:rStyle w:val="Siln"/>
          <w:b w:val="0"/>
        </w:rPr>
      </w:pPr>
    </w:p>
    <w:p w:rsidR="00361313" w:rsidP="00361313" w:rsidRDefault="00361313" w14:paraId="1FF2AF2E" w14:textId="77777777">
      <w:pPr>
        <w:rPr>
          <w:rStyle w:val="Siln"/>
          <w:b w:val="0"/>
        </w:rPr>
      </w:pPr>
    </w:p>
    <w:p w:rsidR="00361313" w:rsidP="00361313" w:rsidRDefault="00361313" w14:paraId="3C374410" w14:textId="26279899">
      <w:pPr>
        <w:rPr>
          <w:rStyle w:val="Siln"/>
          <w:b w:val="0"/>
          <w:bCs w:val="0"/>
        </w:rPr>
      </w:pPr>
      <w:r w:rsidRPr="424F676B" w:rsidR="00361313">
        <w:rPr>
          <w:rStyle w:val="Siln"/>
        </w:rPr>
        <w:t>Členové ČPS se 1</w:t>
      </w:r>
      <w:r w:rsidRPr="424F676B" w:rsidR="26CF1F85">
        <w:rPr>
          <w:rStyle w:val="Siln"/>
        </w:rPr>
        <w:t>6</w:t>
      </w:r>
      <w:r w:rsidRPr="424F676B" w:rsidR="00361313">
        <w:rPr>
          <w:rStyle w:val="Siln"/>
        </w:rPr>
        <w:t>. řádného sjezdu ČPS účastní osobně nebo prostřednictvím svého zástupce. Zástupce své oprávnění prokazuje plnou mocí.</w:t>
      </w:r>
    </w:p>
    <w:p w:rsidR="00361313" w:rsidP="00361313" w:rsidRDefault="00361313" w14:paraId="2F3AF72D" w14:textId="77777777">
      <w:pPr>
        <w:rPr>
          <w:rStyle w:val="Siln"/>
        </w:rPr>
      </w:pPr>
    </w:p>
    <w:p w:rsidR="00361313" w:rsidP="00361313" w:rsidRDefault="00361313" w14:paraId="12562F65" w14:textId="77777777">
      <w:pPr>
        <w:ind w:left="7080" w:firstLine="708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…………………………………………….</w:t>
      </w:r>
    </w:p>
    <w:p w:rsidR="00361313" w:rsidP="002B1366" w:rsidRDefault="002B1366" w14:paraId="2F267337" w14:textId="0AB70233">
      <w:pPr>
        <w:ind w:left="8496"/>
        <w:rPr>
          <w:rStyle w:val="Siln"/>
        </w:rPr>
      </w:pPr>
      <w:r>
        <w:rPr>
          <w:rStyle w:val="Siln"/>
        </w:rPr>
        <w:t xml:space="preserve">     </w:t>
      </w:r>
      <w:r w:rsidR="00361313">
        <w:rPr>
          <w:rStyle w:val="Siln"/>
        </w:rPr>
        <w:t>datum, podpis</w:t>
      </w:r>
      <w:r>
        <w:rPr>
          <w:rStyle w:val="Siln"/>
        </w:rPr>
        <w:t xml:space="preserve"> *</w:t>
      </w:r>
    </w:p>
    <w:p w:rsidR="002B1366" w:rsidP="00361313" w:rsidRDefault="002B1366" w14:paraId="5B2E2BB3" w14:textId="77777777">
      <w:pPr>
        <w:rPr>
          <w:rStyle w:val="Siln"/>
        </w:rPr>
      </w:pPr>
    </w:p>
    <w:p w:rsidR="00361313" w:rsidP="00361313" w:rsidRDefault="00361313" w14:paraId="711ECAD0" w14:textId="0801D9AF">
      <w:pPr>
        <w:rPr>
          <w:rStyle w:val="Siln"/>
          <w:b w:val="0"/>
          <w:bCs w:val="0"/>
        </w:rPr>
      </w:pPr>
      <w:r w:rsidRPr="424F676B" w:rsidR="00361313">
        <w:rPr>
          <w:rStyle w:val="Siln"/>
        </w:rPr>
        <w:t xml:space="preserve">Přihlášku zašlete laskavě nejpozději do </w:t>
      </w:r>
      <w:r w:rsidRPr="424F676B" w:rsidR="6BA99BE8">
        <w:rPr>
          <w:rStyle w:val="Siln"/>
        </w:rPr>
        <w:t>2</w:t>
      </w:r>
      <w:r w:rsidRPr="424F676B" w:rsidR="00361313">
        <w:rPr>
          <w:rStyle w:val="Siln"/>
        </w:rPr>
        <w:t xml:space="preserve">. </w:t>
      </w:r>
      <w:r w:rsidRPr="424F676B" w:rsidR="4DC1E432">
        <w:rPr>
          <w:rStyle w:val="Siln"/>
        </w:rPr>
        <w:t>5</w:t>
      </w:r>
      <w:r w:rsidRPr="424F676B" w:rsidR="00361313">
        <w:rPr>
          <w:rStyle w:val="Siln"/>
        </w:rPr>
        <w:t>. 202</w:t>
      </w:r>
      <w:r w:rsidRPr="424F676B" w:rsidR="4E62A605">
        <w:rPr>
          <w:rStyle w:val="Siln"/>
        </w:rPr>
        <w:t>5</w:t>
      </w:r>
      <w:r w:rsidRPr="424F676B" w:rsidR="00361313">
        <w:rPr>
          <w:rStyle w:val="Siln"/>
        </w:rPr>
        <w:t xml:space="preserve"> na adresu:</w:t>
      </w:r>
    </w:p>
    <w:p w:rsidR="00361313" w:rsidP="00361313" w:rsidRDefault="00361313" w14:paraId="4557727E" w14:textId="77777777">
      <w:pPr>
        <w:rPr>
          <w:rStyle w:val="Siln"/>
          <w:b w:val="0"/>
          <w:bCs w:val="0"/>
        </w:rPr>
      </w:pPr>
      <w:r>
        <w:rPr>
          <w:rStyle w:val="Siln"/>
        </w:rPr>
        <w:t>Český plynárenský svaz, U plynárny 223, Michle, 140 00 Praha 4</w:t>
      </w:r>
      <w:r>
        <w:rPr>
          <w:rStyle w:val="Siln"/>
        </w:rPr>
        <w:tab/>
      </w:r>
      <w:r>
        <w:rPr>
          <w:rStyle w:val="Siln"/>
        </w:rPr>
        <w:tab/>
      </w:r>
      <w:r>
        <w:rPr>
          <w:rStyle w:val="Siln"/>
        </w:rPr>
        <w:tab/>
      </w:r>
      <w:r>
        <w:rPr>
          <w:rStyle w:val="Siln"/>
        </w:rPr>
        <w:t xml:space="preserve">Email: </w:t>
      </w:r>
      <w:hyperlink w:history="1" r:id="rId9">
        <w:r>
          <w:rPr>
            <w:rStyle w:val="Hypertextovodkaz"/>
          </w:rPr>
          <w:t>sjezd@cgoa.cz</w:t>
        </w:r>
      </w:hyperlink>
    </w:p>
    <w:p w:rsidRPr="00653303" w:rsidR="002B1366" w:rsidP="002B1366" w:rsidRDefault="002B1366" w14:paraId="154F62F2" w14:textId="77777777">
      <w:pPr>
        <w:rPr>
          <w:rStyle w:val="Siln"/>
          <w:rFonts w:ascii="Arial" w:hAnsi="Arial"/>
          <w:b w:val="0"/>
          <w:bCs w:val="0"/>
          <w:spacing w:val="-2"/>
          <w:sz w:val="17"/>
          <w:szCs w:val="17"/>
        </w:rPr>
      </w:pPr>
      <w:r w:rsidRPr="00653303">
        <w:rPr>
          <w:rFonts w:ascii="Arial" w:hAnsi="Arial" w:cs="Arial"/>
          <w:b/>
          <w:bCs/>
          <w:color w:val="444444"/>
          <w:spacing w:val="-2"/>
          <w:sz w:val="20"/>
          <w:szCs w:val="20"/>
        </w:rPr>
        <w:t>*</w:t>
      </w:r>
      <w:r w:rsidRPr="00653303">
        <w:rPr>
          <w:rFonts w:ascii="Arial" w:hAnsi="Arial" w:cs="Arial"/>
          <w:b/>
          <w:bCs/>
          <w:color w:val="444444"/>
          <w:spacing w:val="-2"/>
          <w:sz w:val="17"/>
          <w:szCs w:val="17"/>
        </w:rPr>
        <w:t xml:space="preserve"> </w:t>
      </w:r>
      <w:r w:rsidRPr="00653303">
        <w:rPr>
          <w:rStyle w:val="Siln"/>
          <w:rFonts w:ascii="Arial" w:hAnsi="Arial"/>
          <w:b w:val="0"/>
          <w:bCs w:val="0"/>
          <w:spacing w:val="-2"/>
          <w:sz w:val="17"/>
          <w:szCs w:val="17"/>
        </w:rPr>
        <w:t>Svým podpisem souhlasím s pořízením audiovizuálního záznamu pro propagační účely v tištěné podobě či na webových stránkách ČPS včetně sociálních sítí.</w:t>
      </w:r>
    </w:p>
    <w:p w:rsidRPr="00467B43" w:rsidR="00DC1DE5" w:rsidP="005F03F6" w:rsidRDefault="00DC1DE5" w14:paraId="0ECA11AE" w14:textId="77777777">
      <w:pPr>
        <w:rPr>
          <w:rStyle w:val="Siln"/>
          <w:b w:val="0"/>
          <w:bCs w:val="0"/>
        </w:rPr>
      </w:pPr>
    </w:p>
    <w:p w:rsidRPr="00467B43" w:rsidR="005F03F6" w:rsidP="007E1BCE" w:rsidRDefault="005F03F6" w14:paraId="0ECA11AF" w14:textId="77777777">
      <w:pPr>
        <w:rPr>
          <w:rStyle w:val="Siln"/>
          <w:b w:val="0"/>
          <w:bCs w:val="0"/>
        </w:rPr>
      </w:pPr>
    </w:p>
    <w:sectPr w:rsidRPr="00467B43" w:rsidR="005F03F6" w:rsidSect="0060726D">
      <w:headerReference w:type="default" r:id="rId10"/>
      <w:footerReference w:type="default" r:id="rId11"/>
      <w:pgSz w:w="16838" w:h="11906" w:orient="landscape"/>
      <w:pgMar w:top="1418" w:right="2381" w:bottom="1418" w:left="255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0726D" w:rsidP="00FA11B0" w:rsidRDefault="0060726D" w14:paraId="7655E10E" w14:textId="77777777">
      <w:pPr>
        <w:spacing w:after="0" w:line="240" w:lineRule="auto"/>
      </w:pPr>
      <w:r>
        <w:separator/>
      </w:r>
    </w:p>
  </w:endnote>
  <w:endnote w:type="continuationSeparator" w:id="0">
    <w:p w:rsidR="0060726D" w:rsidP="00FA11B0" w:rsidRDefault="0060726D" w14:paraId="5DAC3D01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p w:rsidRPr="009C2AC1" w:rsidR="008E2B4D" w:rsidP="0C2548A7" w:rsidRDefault="00AD356E" w14:textId="77777777" w14:paraId="0ECA11B6">
    <w:pPr>
      <w:pStyle w:val="Zpat"/>
      <w:spacing w:line="276" w:lineRule="auto"/>
      <w:jc w:val="center"/>
      <w:rPr>
        <w:color w:val="808080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CA11B9" wp14:editId="0ECA11BA">
              <wp:simplePos x="0" y="0"/>
              <wp:positionH relativeFrom="column">
                <wp:posOffset>-914400</wp:posOffset>
              </wp:positionH>
              <wp:positionV relativeFrom="paragraph">
                <wp:posOffset>-371475</wp:posOffset>
              </wp:positionV>
              <wp:extent cx="7590790" cy="0"/>
              <wp:effectExtent l="0" t="19050" r="29210" b="19050"/>
              <wp:wrapNone/>
              <wp:docPr id="3" name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90790" cy="0"/>
                      </a:xfrm>
                      <a:prstGeom prst="line">
                        <a:avLst/>
                      </a:prstGeom>
                      <a:ln w="44450" cap="flat"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miter lim="800000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 w14:anchorId="38399529">
            <v:line id="Přímá spojnice 3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dbeff7 [660]" strokeweight="3.5pt" from="-1in,-29.25pt" to="525.7pt,-29.25pt" w14:anchorId="2BAD31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0HL6AEAAD8EAAAOAAAAZHJzL2Uyb0RvYy54bWysU8tu2zAQvBfoPxC815IDp0kEyzkkSC99&#10;BH18AEMtLQJ8gWQs+++7XNpy0/TSohdKXO7M7gyX69u9NWwHMWnver5ctJyBk37QbtvzH98f3l1z&#10;lrJwgzDeQc8PkPjt5u2b9RQ6uPCjNwNEhiQudVPo+Zhz6JomyRGsSAsfwOGh8tGKjNu4bYYoJmS3&#10;prlo2/fN5OMQopeQEkbv6yHfEL9SIPMXpRJkZnqOvWVaI61PZW02a9Ftowijlsc2xD90YYV2WHSm&#10;uhdZsOeoX1FZLaNPXuWF9LbxSmkJpAHVLNvf1HwbRQDSguakMNuU/h+t/Ly7c48RbZhC6lJ4jEXF&#10;XkVbvtgf25NZh9ks2GcmMXh1edNe3aCn8nTWnIEhpvwBvGXlp+dGu6JDdGL3MWUshqmnlBI2jk09&#10;X61Wl4VP4BwoIzIhkjd6eNDGlDwaC7gzke0EXqiQElxeUp55tp/8UOM4GO3xajGMA1DD16cwVp+Z&#10;qJcXRazOOJJG254TgpgQYhzmnl2iv3wwUAV8BcX0gL7Udmb+l51W6cZhdoEp1DUD26q3TP5riRV4&#10;zC9QoOH+G/CMoMre5RlstfPxT9XzflleCIpXNf/kQNVdLHjyw4Hmh6zBKaX044sqz+DXPcHP737z&#10;EwAA//8DAFBLAwQUAAYACAAAACEA+cDAJeIAAAANAQAADwAAAGRycy9kb3ducmV2LnhtbEyPQUvD&#10;QBCF70L/wzKCt3YTSSTGbEoriBeD2FbwuM2OSejubJLdtvHfuwXB3mbmPd58r1hORrMTjq6zJCBe&#10;RMCQaqs6agTsti/zDJjzkpTUllDADzpYlrObQubKnukDTxvfsBBCLpcCWu/7nHNXt2ikW9geKWjf&#10;djTSh3VsuBrlOYQbze+j6IEb2VH40Moen1usD5ujEbA+fMZD9bZ6pNehyvQ0+O37VyXE3e20egLm&#10;cfL/ZrjgB3QoA9PeHkk5pgXM4yQJZXyY0iwFdrFEaZwA2/+deFnw6xblLwAAAP//AwBQSwECLQAU&#10;AAYACAAAACEAtoM4kv4AAADhAQAAEwAAAAAAAAAAAAAAAAAAAAAAW0NvbnRlbnRfVHlwZXNdLnht&#10;bFBLAQItABQABgAIAAAAIQA4/SH/1gAAAJQBAAALAAAAAAAAAAAAAAAAAC8BAABfcmVscy8ucmVs&#10;c1BLAQItABQABgAIAAAAIQBCE0HL6AEAAD8EAAAOAAAAAAAAAAAAAAAAAC4CAABkcnMvZTJvRG9j&#10;LnhtbFBLAQItABQABgAIAAAAIQD5wMAl4gAAAA0BAAAPAAAAAAAAAAAAAAAAAEIEAABkcnMvZG93&#10;bnJldi54bWxQSwUGAAAAAAQABADzAAAAUQUAAAAA&#10;">
              <v:stroke joinstyle="miter"/>
            </v:line>
          </w:pict>
        </mc:Fallback>
      </mc:AlternateContent>
    </w:r>
    <w:r w:rsidRPr="0C2548A7" w:rsidR="0C2548A7">
      <w:rPr>
        <w:b w:val="1"/>
        <w:bCs w:val="1"/>
        <w:color w:val="808080"/>
      </w:rPr>
      <w:t>Český plynárenský svaz</w:t>
    </w:r>
    <w:r w:rsidRPr="0C2548A7" w:rsidR="0C2548A7">
      <w:rPr>
        <w:color w:val="808080"/>
      </w:rPr>
      <w:t xml:space="preserve">, U Plynárny 223/42, 140 </w:t>
    </w:r>
    <w:r w:rsidRPr="0C2548A7" w:rsidR="0C2548A7">
      <w:rPr>
        <w:color w:val="808080"/>
      </w:rPr>
      <w:t>00</w:t>
    </w:r>
    <w:r w:rsidRPr="0C2548A7" w:rsidR="0C2548A7">
      <w:rPr>
        <w:color w:val="808080"/>
      </w:rPr>
      <w:t xml:space="preserve"> Praha 4</w:t>
    </w:r>
    <w:r w:rsidRPr="009C2AC1" w:rsidR="008E2B4D">
      <w:rPr>
        <w:color w:val="808080"/>
        <w:szCs w:val="18"/>
      </w:rPr>
      <w:br/>
    </w:r>
    <w:r w:rsidRPr="0C2548A7" w:rsidR="0C2548A7">
      <w:rPr>
        <w:color w:val="808080"/>
      </w:rPr>
      <w:t>ČSOB, a.</w:t>
    </w:r>
    <w:r w:rsidRPr="0C2548A7" w:rsidR="0C2548A7">
      <w:rPr>
        <w:color w:val="808080"/>
      </w:rPr>
      <w:t xml:space="preserve"> </w:t>
    </w:r>
    <w:r w:rsidRPr="0C2548A7" w:rsidR="0C2548A7">
      <w:rPr>
        <w:color w:val="808080"/>
      </w:rPr>
      <w:t>s. - č.</w:t>
    </w:r>
    <w:r w:rsidRPr="0C2548A7" w:rsidR="0C2548A7">
      <w:rPr>
        <w:color w:val="808080"/>
      </w:rPr>
      <w:t xml:space="preserve"> </w:t>
    </w:r>
    <w:r w:rsidRPr="0C2548A7" w:rsidR="0C2548A7">
      <w:rPr>
        <w:color w:val="808080"/>
      </w:rPr>
      <w:t>ú.</w:t>
    </w:r>
    <w:r w:rsidRPr="0C2548A7" w:rsidR="0C2548A7">
      <w:rPr>
        <w:color w:val="808080"/>
      </w:rPr>
      <w:t>: 17478393/0300, IČO</w:t>
    </w:r>
    <w:r w:rsidRPr="0C2548A7" w:rsidR="0C2548A7">
      <w:rPr>
        <w:color w:val="808080"/>
      </w:rPr>
      <w:t>: 00409928, DIČ: CZ00409928</w:t>
    </w:r>
    <w:r w:rsidRPr="009C2AC1" w:rsidR="008E2B4D">
      <w:rPr>
        <w:color w:val="808080"/>
        <w:szCs w:val="18"/>
      </w:rPr>
      <w:br/>
    </w:r>
    <w:r w:rsidRPr="0C2548A7" w:rsidR="0C2548A7">
      <w:rPr>
        <w:color w:val="808080"/>
      </w:rPr>
      <w:t xml:space="preserve">Tel.: +420 222 518 811, e-mail: </w:t>
    </w:r>
    <w:hyperlink w:history="1" r:id="Rdcdab65f14fe46eb">
      <w:r w:rsidRPr="0C2548A7" w:rsidR="0C2548A7">
        <w:rPr>
          <w:rStyle w:val="Hypertextovodkaz"/>
          <w:color w:val="808080"/>
        </w:rPr>
        <w:t>cpsvaz@cgoa.cz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0726D" w:rsidP="00FA11B0" w:rsidRDefault="0060726D" w14:paraId="0C7E9309" w14:textId="77777777">
      <w:pPr>
        <w:spacing w:after="0" w:line="240" w:lineRule="auto"/>
      </w:pPr>
      <w:r>
        <w:separator/>
      </w:r>
    </w:p>
  </w:footnote>
  <w:footnote w:type="continuationSeparator" w:id="0">
    <w:p w:rsidR="0060726D" w:rsidP="00FA11B0" w:rsidRDefault="0060726D" w14:paraId="72C94581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FA11B0" w:rsidP="00FA11B0" w:rsidRDefault="00FA11B0" w14:paraId="0ECA11B4" w14:textId="77777777">
    <w:pPr>
      <w:pStyle w:val="Zhlav"/>
      <w:jc w:val="center"/>
    </w:pPr>
    <w:r w:rsidRPr="00783F80">
      <w:rPr>
        <w:noProof/>
        <w:lang w:eastAsia="cs-CZ"/>
      </w:rPr>
      <w:drawing>
        <wp:inline distT="0" distB="0" distL="0" distR="0" wp14:anchorId="0ECA11B7" wp14:editId="0ECA11B8">
          <wp:extent cx="3086100" cy="800100"/>
          <wp:effectExtent l="0" t="0" r="0" b="0"/>
          <wp:docPr id="22" name="obrázek 1" descr="CPS_logo s text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PS_logo s texte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61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81820"/>
    <w:multiLevelType w:val="hybridMultilevel"/>
    <w:tmpl w:val="83EC706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093353389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76"/>
  <w:trackRevisions w:val="false"/>
  <w:defaultTabStop w:val="708"/>
  <w:hyphenationZone w:val="425"/>
  <w:defaultTableStyle w:val="Barevntabulkaseznamu6zvraznn4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0DB0"/>
    <w:rsid w:val="00012441"/>
    <w:rsid w:val="00017847"/>
    <w:rsid w:val="00097E57"/>
    <w:rsid w:val="00183F16"/>
    <w:rsid w:val="0019481D"/>
    <w:rsid w:val="00197834"/>
    <w:rsid w:val="002133CD"/>
    <w:rsid w:val="00236003"/>
    <w:rsid w:val="002A6B24"/>
    <w:rsid w:val="002B1366"/>
    <w:rsid w:val="002E19F1"/>
    <w:rsid w:val="00301DC4"/>
    <w:rsid w:val="00361313"/>
    <w:rsid w:val="00467B43"/>
    <w:rsid w:val="004B6126"/>
    <w:rsid w:val="005E4443"/>
    <w:rsid w:val="005F03F6"/>
    <w:rsid w:val="0060726D"/>
    <w:rsid w:val="00615654"/>
    <w:rsid w:val="006274A8"/>
    <w:rsid w:val="006517B9"/>
    <w:rsid w:val="00686A91"/>
    <w:rsid w:val="006D7A0B"/>
    <w:rsid w:val="006F0432"/>
    <w:rsid w:val="006F6EF7"/>
    <w:rsid w:val="0072058A"/>
    <w:rsid w:val="007E1184"/>
    <w:rsid w:val="007E1BCE"/>
    <w:rsid w:val="007F715B"/>
    <w:rsid w:val="00854EA2"/>
    <w:rsid w:val="008C4FC4"/>
    <w:rsid w:val="008E2B4D"/>
    <w:rsid w:val="00AD356E"/>
    <w:rsid w:val="00B5196E"/>
    <w:rsid w:val="00B521A1"/>
    <w:rsid w:val="00BC153C"/>
    <w:rsid w:val="00BC280D"/>
    <w:rsid w:val="00C30DB0"/>
    <w:rsid w:val="00C841A8"/>
    <w:rsid w:val="00CB58BD"/>
    <w:rsid w:val="00CB7B58"/>
    <w:rsid w:val="00DC1DE5"/>
    <w:rsid w:val="00DE2B37"/>
    <w:rsid w:val="00E75F1B"/>
    <w:rsid w:val="00E947C3"/>
    <w:rsid w:val="00EA7A9D"/>
    <w:rsid w:val="00F3577E"/>
    <w:rsid w:val="00F404A3"/>
    <w:rsid w:val="00F62266"/>
    <w:rsid w:val="00F745EB"/>
    <w:rsid w:val="00FA11B0"/>
    <w:rsid w:val="00FA5491"/>
    <w:rsid w:val="0C2548A7"/>
    <w:rsid w:val="24A4E802"/>
    <w:rsid w:val="26CF1F85"/>
    <w:rsid w:val="424F676B"/>
    <w:rsid w:val="4DC1E432"/>
    <w:rsid w:val="4E62A605"/>
    <w:rsid w:val="57A6332F"/>
    <w:rsid w:val="5A76D6E3"/>
    <w:rsid w:val="5BDFD2C6"/>
    <w:rsid w:val="6BA99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CA1190"/>
  <w15:docId w15:val="{06E3E04A-6576-4D32-A8A6-0DA760601B8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  <w:rsid w:val="00197834"/>
    <w:pPr>
      <w:spacing w:after="60"/>
      <w:jc w:val="both"/>
    </w:pPr>
    <w:rPr>
      <w:color w:val="3E4D5C" w:themeColor="text1"/>
    </w:rPr>
  </w:style>
  <w:style w:type="paragraph" w:styleId="Nadpis1">
    <w:name w:val="heading 1"/>
    <w:basedOn w:val="Normln"/>
    <w:next w:val="Normln"/>
    <w:link w:val="Nadpis1Char"/>
    <w:uiPriority w:val="9"/>
    <w:qFormat/>
    <w:rsid w:val="007F715B"/>
    <w:pPr>
      <w:keepNext/>
      <w:keepLines/>
      <w:spacing w:before="480" w:after="300" w:line="240" w:lineRule="auto"/>
      <w:outlineLvl w:val="0"/>
    </w:pPr>
    <w:rPr>
      <w:rFonts w:asciiTheme="majorHAnsi" w:hAnsiTheme="majorHAnsi" w:eastAsiaTheme="majorEastAsia" w:cstheme="majorBidi"/>
      <w:color w:val="0F3D8A" w:themeColor="accent2"/>
      <w:sz w:val="5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F6EF7"/>
    <w:pPr>
      <w:keepNext/>
      <w:keepLines/>
      <w:spacing w:before="360" w:after="180" w:line="240" w:lineRule="auto"/>
      <w:outlineLvl w:val="1"/>
    </w:pPr>
    <w:rPr>
      <w:rFonts w:asciiTheme="majorHAnsi" w:hAnsiTheme="majorHAnsi" w:eastAsiaTheme="majorEastAsia" w:cstheme="majorBidi"/>
      <w:b/>
      <w:color w:val="0F3D8A" w:themeColor="accent2"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017847"/>
    <w:pPr>
      <w:keepNext/>
      <w:keepLines/>
      <w:outlineLvl w:val="2"/>
    </w:pPr>
    <w:rPr>
      <w:rFonts w:asciiTheme="majorHAnsi" w:hAnsiTheme="majorHAnsi" w:eastAsiaTheme="majorEastAsia" w:cstheme="majorBidi"/>
      <w:color w:val="4F81BD" w:themeColor="accent6"/>
      <w:sz w:val="28"/>
      <w:szCs w:val="24"/>
    </w:r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character" w:styleId="Nadpis1Char" w:customStyle="1">
    <w:name w:val="Nadpis 1 Char"/>
    <w:basedOn w:val="Standardnpsmoodstavce"/>
    <w:link w:val="Nadpis1"/>
    <w:uiPriority w:val="9"/>
    <w:rsid w:val="007F715B"/>
    <w:rPr>
      <w:rFonts w:asciiTheme="majorHAnsi" w:hAnsiTheme="majorHAnsi" w:eastAsiaTheme="majorEastAsia" w:cstheme="majorBidi"/>
      <w:color w:val="0F3D8A" w:themeColor="accent2"/>
      <w:sz w:val="52"/>
      <w:szCs w:val="32"/>
    </w:rPr>
  </w:style>
  <w:style w:type="character" w:styleId="Nadpis2Char" w:customStyle="1">
    <w:name w:val="Nadpis 2 Char"/>
    <w:basedOn w:val="Standardnpsmoodstavce"/>
    <w:link w:val="Nadpis2"/>
    <w:uiPriority w:val="9"/>
    <w:rsid w:val="006F6EF7"/>
    <w:rPr>
      <w:rFonts w:asciiTheme="majorHAnsi" w:hAnsiTheme="majorHAnsi" w:eastAsiaTheme="majorEastAsia" w:cstheme="majorBidi"/>
      <w:b/>
      <w:color w:val="0F3D8A" w:themeColor="accent2"/>
      <w:sz w:val="32"/>
      <w:szCs w:val="26"/>
    </w:rPr>
  </w:style>
  <w:style w:type="character" w:styleId="Nadpis3Char" w:customStyle="1">
    <w:name w:val="Nadpis 3 Char"/>
    <w:basedOn w:val="Standardnpsmoodstavce"/>
    <w:link w:val="Nadpis3"/>
    <w:uiPriority w:val="9"/>
    <w:rsid w:val="00017847"/>
    <w:rPr>
      <w:rFonts w:asciiTheme="majorHAnsi" w:hAnsiTheme="majorHAnsi" w:eastAsiaTheme="majorEastAsia" w:cstheme="majorBidi"/>
      <w:color w:val="4F81BD" w:themeColor="accent6"/>
      <w:sz w:val="28"/>
      <w:szCs w:val="24"/>
    </w:rPr>
  </w:style>
  <w:style w:type="paragraph" w:styleId="Zdroj" w:customStyle="1">
    <w:name w:val="Zdroj"/>
    <w:basedOn w:val="Normln"/>
    <w:link w:val="ZdrojChar"/>
    <w:qFormat/>
    <w:rsid w:val="00F745EB"/>
    <w:rPr>
      <w:i/>
      <w:iCs/>
    </w:rPr>
  </w:style>
  <w:style w:type="paragraph" w:styleId="Nzev">
    <w:name w:val="Title"/>
    <w:basedOn w:val="Normln"/>
    <w:next w:val="Normln"/>
    <w:link w:val="NzevChar"/>
    <w:qFormat/>
    <w:rsid w:val="00236003"/>
    <w:pPr>
      <w:spacing w:before="240" w:after="120" w:line="240" w:lineRule="auto"/>
      <w:contextualSpacing/>
    </w:pPr>
    <w:rPr>
      <w:rFonts w:asciiTheme="majorHAnsi" w:hAnsiTheme="majorHAnsi" w:eastAsiaTheme="majorEastAsia" w:cstheme="majorBidi"/>
      <w:color w:val="0F3D8A" w:themeColor="accent2"/>
      <w:spacing w:val="-10"/>
      <w:kern w:val="28"/>
      <w:sz w:val="72"/>
      <w:szCs w:val="56"/>
    </w:rPr>
  </w:style>
  <w:style w:type="character" w:styleId="ZdrojChar" w:customStyle="1">
    <w:name w:val="Zdroj Char"/>
    <w:basedOn w:val="Standardnpsmoodstavce"/>
    <w:link w:val="Zdroj"/>
    <w:rsid w:val="00F745EB"/>
    <w:rPr>
      <w:i/>
      <w:iCs/>
      <w:color w:val="3E4D5C" w:themeColor="text1"/>
    </w:rPr>
  </w:style>
  <w:style w:type="character" w:styleId="NzevChar" w:customStyle="1">
    <w:name w:val="Název Char"/>
    <w:basedOn w:val="Standardnpsmoodstavce"/>
    <w:link w:val="Nzev"/>
    <w:rsid w:val="00236003"/>
    <w:rPr>
      <w:rFonts w:asciiTheme="majorHAnsi" w:hAnsiTheme="majorHAnsi" w:eastAsiaTheme="majorEastAsia" w:cstheme="majorBidi"/>
      <w:color w:val="0F3D8A" w:themeColor="accent2"/>
      <w:spacing w:val="-10"/>
      <w:kern w:val="28"/>
      <w:sz w:val="72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36003"/>
    <w:pPr>
      <w:numPr>
        <w:ilvl w:val="1"/>
      </w:numPr>
    </w:pPr>
    <w:rPr>
      <w:rFonts w:eastAsiaTheme="minorEastAsia"/>
      <w:color w:val="4F81BD" w:themeColor="accent6"/>
      <w:spacing w:val="15"/>
      <w:sz w:val="44"/>
    </w:rPr>
  </w:style>
  <w:style w:type="character" w:styleId="PodnadpisChar" w:customStyle="1">
    <w:name w:val="Podnadpis Char"/>
    <w:basedOn w:val="Standardnpsmoodstavce"/>
    <w:link w:val="Podnadpis"/>
    <w:uiPriority w:val="11"/>
    <w:rsid w:val="00236003"/>
    <w:rPr>
      <w:rFonts w:eastAsiaTheme="minorEastAsia"/>
      <w:color w:val="4F81BD" w:themeColor="accent6"/>
      <w:spacing w:val="15"/>
      <w:sz w:val="44"/>
    </w:rPr>
  </w:style>
  <w:style w:type="paragraph" w:styleId="Zhlav">
    <w:name w:val="header"/>
    <w:basedOn w:val="Normln"/>
    <w:link w:val="ZhlavChar"/>
    <w:uiPriority w:val="99"/>
    <w:unhideWhenUsed/>
    <w:rsid w:val="00FA11B0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1">
    <w:name w:val="Záhlaví Char"/>
    <w:basedOn w:val="Standardnpsmoodstavce"/>
    <w:link w:val="Zhlav"/>
    <w:uiPriority w:val="99"/>
    <w:rsid w:val="00FA11B0"/>
    <w:rPr>
      <w:color w:val="3E4D5C" w:themeColor="text1"/>
    </w:rPr>
  </w:style>
  <w:style w:type="paragraph" w:styleId="Zpat">
    <w:name w:val="footer"/>
    <w:basedOn w:val="Normln"/>
    <w:link w:val="ZpatChar"/>
    <w:unhideWhenUsed/>
    <w:rsid w:val="008E2B4D"/>
    <w:pPr>
      <w:tabs>
        <w:tab w:val="center" w:pos="4536"/>
        <w:tab w:val="right" w:pos="9072"/>
      </w:tabs>
      <w:spacing w:after="0" w:line="240" w:lineRule="auto"/>
    </w:pPr>
    <w:rPr>
      <w:sz w:val="18"/>
    </w:rPr>
  </w:style>
  <w:style w:type="character" w:styleId="ZpatChar" w:customStyle="1">
    <w:name w:val="Zápatí Char"/>
    <w:basedOn w:val="Standardnpsmoodstavce"/>
    <w:link w:val="Zpat"/>
    <w:rsid w:val="008E2B4D"/>
    <w:rPr>
      <w:color w:val="3E4D5C" w:themeColor="text1"/>
      <w:sz w:val="18"/>
    </w:rPr>
  </w:style>
  <w:style w:type="character" w:styleId="Hypertextovodkaz">
    <w:name w:val="Hyperlink"/>
    <w:rsid w:val="006D7A0B"/>
    <w:rPr>
      <w:color w:val="0F3D8A" w:themeColor="accent2"/>
      <w:u w:val="single"/>
    </w:rPr>
  </w:style>
  <w:style w:type="paragraph" w:styleId="Vrazncitt">
    <w:name w:val="Intense Quote"/>
    <w:aliases w:val="Odkaz"/>
    <w:basedOn w:val="Normln"/>
    <w:next w:val="Normln"/>
    <w:link w:val="VrazncittChar"/>
    <w:autoRedefine/>
    <w:uiPriority w:val="1"/>
    <w:qFormat/>
    <w:rsid w:val="008E2B4D"/>
    <w:pPr>
      <w:pBdr>
        <w:bottom w:val="single" w:color="4F81BD" w:sz="4" w:space="4"/>
      </w:pBdr>
      <w:spacing w:before="200" w:after="280" w:line="240" w:lineRule="auto"/>
      <w:ind w:left="936" w:right="936"/>
      <w:jc w:val="left"/>
    </w:pPr>
    <w:rPr>
      <w:rFonts w:ascii="Arial" w:hAnsi="Arial" w:eastAsia="Times New Roman" w:cs="Arial"/>
      <w:iCs/>
      <w:color w:val="1F497D"/>
      <w:u w:val="single"/>
      <w:lang w:eastAsia="cs-CZ"/>
    </w:rPr>
  </w:style>
  <w:style w:type="character" w:styleId="VrazncittChar" w:customStyle="1">
    <w:name w:val="Výrazný citát Char"/>
    <w:aliases w:val="Odkaz Char"/>
    <w:basedOn w:val="Standardnpsmoodstavce"/>
    <w:link w:val="Vrazncitt"/>
    <w:uiPriority w:val="1"/>
    <w:rsid w:val="008E2B4D"/>
    <w:rPr>
      <w:rFonts w:ascii="Arial" w:hAnsi="Arial" w:eastAsia="Times New Roman" w:cs="Arial"/>
      <w:iCs/>
      <w:color w:val="1F497D"/>
      <w:u w:val="single"/>
      <w:lang w:eastAsia="cs-CZ"/>
    </w:rPr>
  </w:style>
  <w:style w:type="paragraph" w:styleId="Odstavecseseznamem">
    <w:name w:val="List Paragraph"/>
    <w:basedOn w:val="Normln"/>
    <w:uiPriority w:val="34"/>
    <w:qFormat/>
    <w:rsid w:val="00F3577E"/>
    <w:pPr>
      <w:ind w:left="720"/>
      <w:contextualSpacing/>
    </w:pPr>
  </w:style>
  <w:style w:type="table" w:styleId="Mkatabulky">
    <w:name w:val="Table Grid"/>
    <w:basedOn w:val="Normlntabulka"/>
    <w:uiPriority w:val="39"/>
    <w:rsid w:val="007F715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Barevntabulkaseznamu6zvraznn41" w:customStyle="1">
    <w:name w:val="Barevná tabulka seznamu 6 – zvýraznění 41"/>
    <w:basedOn w:val="Normlntabulka"/>
    <w:uiPriority w:val="51"/>
    <w:rsid w:val="002E19F1"/>
    <w:pPr>
      <w:spacing w:before="40" w:after="0" w:line="240" w:lineRule="auto"/>
      <w:jc w:val="center"/>
    </w:pPr>
    <w:rPr>
      <w:color w:val="5C6A78" w:themeColor="accent4" w:themeShade="BF"/>
    </w:rPr>
    <w:tblPr>
      <w:tblStyleRowBandSize w:val="1"/>
      <w:tblStyleColBandSize w:val="1"/>
      <w:tblBorders>
        <w:top w:val="single" w:color="5C6A78" w:themeColor="accent4" w:themeShade="BF" w:sz="4" w:space="0"/>
        <w:bottom w:val="single" w:color="5C6A78" w:themeColor="accent4" w:themeShade="BF" w:sz="4" w:space="0"/>
        <w:insideH w:val="single" w:color="5C6A78" w:themeColor="accent4" w:themeShade="BF" w:sz="4" w:space="0"/>
      </w:tblBorders>
    </w:tblPr>
    <w:tcPr>
      <w:vAlign w:val="center"/>
    </w:tcPr>
    <w:tblStylePr w:type="firstRow">
      <w:rPr>
        <w:b/>
        <w:bCs/>
      </w:rPr>
      <w:tblPr/>
      <w:tcPr>
        <w:tcBorders>
          <w:top w:val="single" w:color="3D4750" w:themeColor="accent4" w:themeShade="80" w:sz="4" w:space="0"/>
          <w:bottom w:val="single" w:color="3D4750" w:themeColor="accent4" w:themeShade="80" w:sz="4" w:space="0"/>
        </w:tcBorders>
      </w:tcPr>
    </w:tblStylePr>
    <w:tblStylePr w:type="lastRow">
      <w:rPr>
        <w:b/>
        <w:bCs/>
      </w:rPr>
      <w:tblPr/>
      <w:tcPr>
        <w:tcBorders>
          <w:top w:val="single" w:color="3D4750" w:themeColor="accent4" w:themeShade="80" w:sz="4" w:space="0"/>
          <w:bottom w:val="single" w:color="3D4750" w:themeColor="accent4" w:themeShade="80" w:sz="4" w:space="0"/>
        </w:tcBorders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DBE2" w:themeFill="text1" w:themeFillTint="33"/>
      </w:tcPr>
    </w:tblStylePr>
    <w:tblStylePr w:type="band1Horz">
      <w:tblPr/>
      <w:tcPr>
        <w:shd w:val="clear" w:color="auto" w:fill="F1F1F2" w:themeFill="text2" w:themeFillTint="33"/>
      </w:tcPr>
    </w:tblStylePr>
  </w:style>
  <w:style w:type="character" w:styleId="Siln">
    <w:name w:val="Strong"/>
    <w:basedOn w:val="Standardnpsmoodstavce"/>
    <w:uiPriority w:val="22"/>
    <w:qFormat/>
    <w:rsid w:val="00FA5491"/>
    <w:rPr>
      <w:b/>
      <w:bCs/>
    </w:rPr>
  </w:style>
  <w:style w:type="character" w:styleId="Nevyeenzmnka1" w:customStyle="1">
    <w:name w:val="Nevyřešená zmínka1"/>
    <w:basedOn w:val="Standardnpsmoodstavce"/>
    <w:uiPriority w:val="99"/>
    <w:semiHidden/>
    <w:unhideWhenUsed/>
    <w:rsid w:val="006D7A0B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F0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5F03F6"/>
    <w:rPr>
      <w:rFonts w:ascii="Tahoma" w:hAnsi="Tahoma" w:cs="Tahoma"/>
      <w:color w:val="3E4D5C" w:themeColor="text1"/>
      <w:sz w:val="16"/>
      <w:szCs w:val="16"/>
    </w:rPr>
  </w:style>
  <w:style w:type="paragraph" w:styleId="FormtovanvHTML">
    <w:name w:val="HTML Preformatted"/>
    <w:basedOn w:val="Normln"/>
    <w:link w:val="FormtovanvHTMLChar"/>
    <w:uiPriority w:val="99"/>
    <w:unhideWhenUsed/>
    <w:rsid w:val="005F03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hAnsi="Courier New" w:eastAsia="Times New Roman" w:cs="Courier New"/>
      <w:color w:val="auto"/>
      <w:sz w:val="20"/>
      <w:szCs w:val="20"/>
      <w:lang w:eastAsia="cs-CZ"/>
    </w:rPr>
  </w:style>
  <w:style w:type="character" w:styleId="FormtovanvHTMLChar" w:customStyle="1">
    <w:name w:val="Formátovaný v HTML Char"/>
    <w:basedOn w:val="Standardnpsmoodstavce"/>
    <w:link w:val="FormtovanvHTML"/>
    <w:uiPriority w:val="99"/>
    <w:rsid w:val="005F03F6"/>
    <w:rPr>
      <w:rFonts w:ascii="Courier New" w:hAnsi="Courier New" w:eastAsia="Times New Roman" w:cs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20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theme" Target="theme/theme1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header" Target="header1.xml" Id="rId10" /><Relationship Type="http://schemas.openxmlformats.org/officeDocument/2006/relationships/styles" Target="styles.xml" Id="rId4" /><Relationship Type="http://schemas.openxmlformats.org/officeDocument/2006/relationships/hyperlink" Target="mailto:sjezd@cgoa.cz" TargetMode="External" Id="rId9" /><Relationship Type="http://schemas.openxmlformats.org/officeDocument/2006/relationships/customXml" Target="../customXml/item3.xml" Id="rId14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mailto:cpsvaz@cgoa.cz" TargetMode="External" Id="Rdcdab65f14fe46eb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Plyn svaz">
      <a:dk1>
        <a:srgbClr val="3E4D5C"/>
      </a:dk1>
      <a:lt1>
        <a:sysClr val="window" lastClr="FFFFFF"/>
      </a:lt1>
      <a:dk2>
        <a:srgbClr val="BCBDC0"/>
      </a:dk2>
      <a:lt2>
        <a:srgbClr val="EFEFEF"/>
      </a:lt2>
      <a:accent1>
        <a:srgbClr val="4FB3D9"/>
      </a:accent1>
      <a:accent2>
        <a:srgbClr val="0F3D8A"/>
      </a:accent2>
      <a:accent3>
        <a:srgbClr val="DAEDF2"/>
      </a:accent3>
      <a:accent4>
        <a:srgbClr val="7F8E9D"/>
      </a:accent4>
      <a:accent5>
        <a:srgbClr val="4BACC6"/>
      </a:accent5>
      <a:accent6>
        <a:srgbClr val="4F81BD"/>
      </a:accent6>
      <a:hlink>
        <a:srgbClr val="64AED9"/>
      </a:hlink>
      <a:folHlink>
        <a:srgbClr val="BCBDC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CE082691248240B68F9D5876F147BC" ma:contentTypeVersion="15" ma:contentTypeDescription="Vytvoří nový dokument" ma:contentTypeScope="" ma:versionID="31a43d137ace08c0745d84a28e7a4f89">
  <xsd:schema xmlns:xsd="http://www.w3.org/2001/XMLSchema" xmlns:xs="http://www.w3.org/2001/XMLSchema" xmlns:p="http://schemas.microsoft.com/office/2006/metadata/properties" xmlns:ns2="313bf6ec-ae6e-4a10-8395-0767f23fc7f9" xmlns:ns3="3cb7d0f6-a690-4c3d-9b77-e1a4480e8590" targetNamespace="http://schemas.microsoft.com/office/2006/metadata/properties" ma:root="true" ma:fieldsID="6013eb1c39cf52a3b373a317593861bc" ns2:_="" ns3:_="">
    <xsd:import namespace="313bf6ec-ae6e-4a10-8395-0767f23fc7f9"/>
    <xsd:import namespace="3cb7d0f6-a690-4c3d-9b77-e1a4480e85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3bf6ec-ae6e-4a10-8395-0767f23fc7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Značky obrázků" ma:readOnly="false" ma:fieldId="{5cf76f15-5ced-4ddc-b409-7134ff3c332f}" ma:taxonomyMulti="true" ma:sspId="c6a7b290-c08e-4501-99fb-3429194704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b7d0f6-a690-4c3d-9b77-e1a4480e859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41c3188a-e8d1-4e60-bf5a-4357ce7b9c90}" ma:internalName="TaxCatchAll" ma:showField="CatchAllData" ma:web="3cb7d0f6-a690-4c3d-9b77-e1a4480e85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13bf6ec-ae6e-4a10-8395-0767f23fc7f9">
      <Terms xmlns="http://schemas.microsoft.com/office/infopath/2007/PartnerControls"/>
    </lcf76f155ced4ddcb4097134ff3c332f>
    <TaxCatchAll xmlns="3cb7d0f6-a690-4c3d-9b77-e1a4480e8590" xsi:nil="true"/>
  </documentManagement>
</p:properties>
</file>

<file path=customXml/itemProps1.xml><?xml version="1.0" encoding="utf-8"?>
<ds:datastoreItem xmlns:ds="http://schemas.openxmlformats.org/officeDocument/2006/customXml" ds:itemID="{26D551B7-C2AD-4610-B974-8CE33B913091}"/>
</file>

<file path=customXml/itemProps2.xml><?xml version="1.0" encoding="utf-8"?>
<ds:datastoreItem xmlns:ds="http://schemas.openxmlformats.org/officeDocument/2006/customXml" ds:itemID="{2BF84E49-2CD5-44ED-9A53-5B10401465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63700D-D9FD-44C5-A8CE-A441E53BA94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Pilch</dc:creator>
  <cp:lastModifiedBy>Zuzana Zlatníková</cp:lastModifiedBy>
  <cp:revision>9</cp:revision>
  <dcterms:created xsi:type="dcterms:W3CDTF">2021-01-22T08:31:00Z</dcterms:created>
  <dcterms:modified xsi:type="dcterms:W3CDTF">2025-02-20T07:34:01Z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0x01010035CE082691248240B68F9D5876F147BC</vt:lpwstr>
  </property>
  <property fmtid="{D5CDD505-2E9C-101B-9397-08002B2CF9AE}" pid="3" name="MediaServiceImageTags">
    <vt:lpwstr/>
  </property>
</Properties>
</file>